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A1796" w:rsidTr="006A179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A1796" w:rsidRDefault="006A179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A1796" w:rsidTr="006A179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1796" w:rsidRDefault="006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1796" w:rsidRDefault="006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A1796" w:rsidRDefault="006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A1796" w:rsidRDefault="006A1796" w:rsidP="006A1796"/>
    <w:p w:rsidR="006A1796" w:rsidRDefault="006A1796" w:rsidP="006A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1796" w:rsidRDefault="006A1796" w:rsidP="006A17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от 8 ноября 2021 года  № 88</w:t>
      </w:r>
    </w:p>
    <w:p w:rsidR="006A1796" w:rsidRDefault="006A1796" w:rsidP="006A1796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об организации и осуществлении первичного воинского учета на территории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утвержденное 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от 13.10.2020 года № 55</w:t>
      </w:r>
    </w:p>
    <w:p w:rsidR="006A1796" w:rsidRDefault="006A1796" w:rsidP="006A1796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6"/>
          <w:szCs w:val="26"/>
        </w:rPr>
      </w:pPr>
    </w:p>
    <w:p w:rsidR="006A1796" w:rsidRDefault="006A1796" w:rsidP="006A1796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sz w:val="26"/>
        </w:rPr>
        <w:t>от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6A1796" w:rsidRDefault="006A1796" w:rsidP="006A1796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06.02.2020 г.  № 103 «О внесении изменений в Положение о воинском учете», Устава </w:t>
      </w:r>
      <w:proofErr w:type="spellStart"/>
      <w:r>
        <w:rPr>
          <w:rFonts w:ascii="Times New Roman" w:hAnsi="Times New Roman" w:cs="Times New Roman"/>
          <w:sz w:val="26"/>
        </w:rPr>
        <w:t>Шиньшинского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Моркинского муниципального района Республики Марий Эл </w:t>
      </w:r>
    </w:p>
    <w:p w:rsidR="006A1796" w:rsidRDefault="006A1796" w:rsidP="006A1796">
      <w:pPr>
        <w:pStyle w:val="a3"/>
        <w:spacing w:after="240" w:line="240" w:lineRule="auto"/>
        <w:ind w:left="0" w:firstLine="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1796" w:rsidRDefault="006A1796" w:rsidP="006A1796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1.Внести в постановление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от 13.10.2020 года № 55 «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 утверждении Положения об организации и осуществлении первичного воинского учета  на территории 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(далее – Постановление, Положение) следующие изменения:</w:t>
      </w:r>
    </w:p>
    <w:p w:rsidR="006A1796" w:rsidRDefault="006A1796" w:rsidP="006A1796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pacing w:val="-1"/>
          <w:sz w:val="26"/>
          <w:szCs w:val="26"/>
        </w:rPr>
        <w:t>1.1. Пункты 3.2 и 3.3 раздела 3 Положения изложить в следующей редакции:</w:t>
      </w:r>
    </w:p>
    <w:p w:rsidR="006A1796" w:rsidRDefault="006A1796" w:rsidP="006A1796">
      <w:pPr>
        <w:pStyle w:val="a3"/>
        <w:spacing w:after="240" w:line="240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«3.2.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 их территории;</w:t>
      </w:r>
    </w:p>
    <w:p w:rsidR="006A1796" w:rsidRDefault="006A1796" w:rsidP="006A1796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  <w:r>
        <w:rPr>
          <w:rFonts w:ascii="Times New Roman" w:hAnsi="Times New Roman" w:cs="Times New Roman"/>
          <w:spacing w:val="-1"/>
          <w:sz w:val="26"/>
          <w:szCs w:val="26"/>
        </w:rPr>
        <w:t>»;</w:t>
      </w:r>
    </w:p>
    <w:p w:rsidR="006A1796" w:rsidRDefault="006A1796" w:rsidP="006A1796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1.2. Раздел 3 Положения дополнить пунктом 3.10 следующего содержания:</w:t>
      </w:r>
    </w:p>
    <w:p w:rsidR="006A1796" w:rsidRDefault="006A1796" w:rsidP="006A1796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«3.10.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организации и обеспечения снятия граждан с воинского учета органы местного самоуправления и их должностные лица:</w:t>
      </w:r>
    </w:p>
    <w:p w:rsidR="006A1796" w:rsidRDefault="006A1796" w:rsidP="006A1796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6A1796" w:rsidRDefault="006A1796" w:rsidP="006A1796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6A1796" w:rsidRDefault="006A1796" w:rsidP="006A1796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A1796" w:rsidRDefault="006A1796" w:rsidP="006A1796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</w:t>
      </w:r>
      <w:proofErr w:type="gramStart"/>
      <w:r>
        <w:rPr>
          <w:sz w:val="26"/>
          <w:szCs w:val="26"/>
        </w:rPr>
        <w:t>.».</w:t>
      </w:r>
      <w:proofErr w:type="gramEnd"/>
    </w:p>
    <w:p w:rsidR="006A1796" w:rsidRDefault="006A1796" w:rsidP="006A1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796" w:rsidRDefault="006A1796" w:rsidP="006A1796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96" w:rsidRDefault="006A1796" w:rsidP="006A1796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A1796" w:rsidRDefault="006A1796" w:rsidP="006A1796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796" w:rsidRDefault="006A1796" w:rsidP="006A1796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сельской администрации:                                 П.С.Иванова</w:t>
      </w:r>
    </w:p>
    <w:p w:rsidR="006A1796" w:rsidRDefault="006A1796" w:rsidP="006A1796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977" w:rsidRDefault="009F3977"/>
    <w:sectPr w:rsidR="009F3977" w:rsidSect="009F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1796"/>
    <w:rsid w:val="006A1796"/>
    <w:rsid w:val="009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17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179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1796"/>
    <w:pPr>
      <w:ind w:left="720"/>
      <w:contextualSpacing/>
    </w:pPr>
  </w:style>
  <w:style w:type="paragraph" w:customStyle="1" w:styleId="s1">
    <w:name w:val="s_1"/>
    <w:basedOn w:val="a"/>
    <w:rsid w:val="006A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Положение об организации и осуществлении первичного воинского учета на территории Шиньшинского сельского поселения, утвержденное  постановлением администрации муниципального образования «Шиньшинское сельское поселение» от 13.10.2020 года № 55</_x041e__x043f__x0438__x0441__x0430__x043d__x0438__x0435_>
    <_x2116__x0020__x0434__x043e__x043a__x0443__x043c__x0435__x043d__x0442__x0430_ xmlns="863b7f7b-da84-46a0-829e-ff86d1b7a783">88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XXJ7TYMEEKJ2-4367-869</_dlc_DocId>
    <_dlc_DocIdUrl xmlns="57504d04-691e-4fc4-8f09-4f19fdbe90f6">
      <Url>https://vip.gov.mari.ru/morki/shinsha/_layouts/DocIdRedir.aspx?ID=XXJ7TYMEEKJ2-4367-869</Url>
      <Description>XXJ7TYMEEKJ2-4367-869</Description>
    </_dlc_DocIdUrl>
  </documentManagement>
</p:properties>
</file>

<file path=customXml/itemProps1.xml><?xml version="1.0" encoding="utf-8"?>
<ds:datastoreItem xmlns:ds="http://schemas.openxmlformats.org/officeDocument/2006/customXml" ds:itemID="{29921A24-E30F-4530-91F2-8580E3D83ABB}"/>
</file>

<file path=customXml/itemProps2.xml><?xml version="1.0" encoding="utf-8"?>
<ds:datastoreItem xmlns:ds="http://schemas.openxmlformats.org/officeDocument/2006/customXml" ds:itemID="{609EB7EF-9654-4C5A-A3EE-6C608CD6FBCC}"/>
</file>

<file path=customXml/itemProps3.xml><?xml version="1.0" encoding="utf-8"?>
<ds:datastoreItem xmlns:ds="http://schemas.openxmlformats.org/officeDocument/2006/customXml" ds:itemID="{6BCE3E9C-063C-457C-8DD0-3873B8C497AA}"/>
</file>

<file path=customXml/itemProps4.xml><?xml version="1.0" encoding="utf-8"?>
<ds:datastoreItem xmlns:ds="http://schemas.openxmlformats.org/officeDocument/2006/customXml" ds:itemID="{454546A4-014D-48AD-9993-1CED0ECF2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3322</Characters>
  <Application>Microsoft Office Word</Application>
  <DocSecurity>0</DocSecurity>
  <Lines>27</Lines>
  <Paragraphs>7</Paragraphs>
  <ScaleCrop>false</ScaleCrop>
  <Company>Krokoz™ Inc.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8.11.2021</dc:title>
  <dc:creator>user</dc:creator>
  <cp:lastModifiedBy>user</cp:lastModifiedBy>
  <cp:revision>2</cp:revision>
  <cp:lastPrinted>2021-11-08T10:42:00Z</cp:lastPrinted>
  <dcterms:created xsi:type="dcterms:W3CDTF">2021-11-08T10:39:00Z</dcterms:created>
  <dcterms:modified xsi:type="dcterms:W3CDTF">2021-11-08T10:43:00Z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e73a2cd3-04f7-44e2-97ce-22f60e86cf29</vt:lpwstr>
  </property>
</Properties>
</file>